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84" w:rsidRDefault="00CE1784" w:rsidP="00CE1784">
      <w:pPr>
        <w:jc w:val="both"/>
        <w:rPr>
          <w:rFonts w:cstheme="minorHAnsi"/>
          <w:b/>
          <w:sz w:val="28"/>
          <w:szCs w:val="28"/>
        </w:rPr>
      </w:pPr>
      <w:r w:rsidRPr="009531BD">
        <w:rPr>
          <w:rFonts w:cstheme="minorHAnsi"/>
          <w:b/>
          <w:sz w:val="28"/>
          <w:szCs w:val="28"/>
        </w:rPr>
        <w:t xml:space="preserve">Menu de questionnaire </w:t>
      </w:r>
    </w:p>
    <w:p w:rsidR="00CE1784" w:rsidRPr="005147D6" w:rsidRDefault="00CE1784" w:rsidP="00CE1784">
      <w:pPr>
        <w:jc w:val="both"/>
        <w:rPr>
          <w:rFonts w:cstheme="minorHAnsi"/>
          <w:b/>
          <w:sz w:val="24"/>
          <w:szCs w:val="24"/>
        </w:rPr>
      </w:pPr>
      <w:r>
        <w:rPr>
          <w:rFonts w:cstheme="minorHAnsi"/>
          <w:b/>
          <w:sz w:val="24"/>
          <w:szCs w:val="24"/>
        </w:rPr>
        <w:t>Liste de question</w:t>
      </w:r>
    </w:p>
    <w:p w:rsidR="00CE1784" w:rsidRDefault="00CE1784" w:rsidP="00CE1784">
      <w:pPr>
        <w:jc w:val="both"/>
        <w:rPr>
          <w:rFonts w:cstheme="minorHAnsi"/>
          <w:sz w:val="24"/>
          <w:szCs w:val="24"/>
        </w:rPr>
      </w:pPr>
      <w:r>
        <w:rPr>
          <w:rFonts w:cstheme="minorHAnsi"/>
          <w:sz w:val="24"/>
          <w:szCs w:val="24"/>
        </w:rPr>
        <w:t>Dans cet onglet, vous trouverez :</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Numéro de la 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Ordre de la 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Code de la 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Type de 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Groupe de la question</w:t>
      </w:r>
    </w:p>
    <w:p w:rsidR="00CE1784" w:rsidRPr="008974CE" w:rsidRDefault="00CE1784" w:rsidP="00CE1784">
      <w:pPr>
        <w:pStyle w:val="Paragraphedeliste"/>
        <w:numPr>
          <w:ilvl w:val="0"/>
          <w:numId w:val="1"/>
        </w:numPr>
        <w:jc w:val="both"/>
        <w:rPr>
          <w:rFonts w:cstheme="minorHAnsi"/>
          <w:sz w:val="24"/>
          <w:szCs w:val="24"/>
        </w:rPr>
      </w:pPr>
      <w:r w:rsidRPr="008974CE">
        <w:rPr>
          <w:rFonts w:cstheme="minorHAnsi"/>
          <w:sz w:val="24"/>
          <w:szCs w:val="24"/>
        </w:rPr>
        <w:t xml:space="preserve">Si </w:t>
      </w:r>
      <w:r>
        <w:rPr>
          <w:rFonts w:cstheme="minorHAnsi"/>
          <w:sz w:val="24"/>
          <w:szCs w:val="24"/>
        </w:rPr>
        <w:t>votre question est obligatoire</w:t>
      </w:r>
    </w:p>
    <w:p w:rsidR="00CE1784" w:rsidRPr="008974CE" w:rsidRDefault="00CE1784" w:rsidP="00CE1784">
      <w:pPr>
        <w:pStyle w:val="Paragraphedeliste"/>
        <w:numPr>
          <w:ilvl w:val="0"/>
          <w:numId w:val="1"/>
        </w:numPr>
        <w:jc w:val="both"/>
        <w:rPr>
          <w:rFonts w:cstheme="minorHAnsi"/>
          <w:sz w:val="24"/>
          <w:szCs w:val="24"/>
        </w:rPr>
      </w:pPr>
      <w:r>
        <w:rPr>
          <w:rFonts w:cstheme="minorHAnsi"/>
          <w:sz w:val="24"/>
          <w:szCs w:val="24"/>
        </w:rPr>
        <w:t xml:space="preserve">Si l’option de réponse </w:t>
      </w:r>
      <w:r w:rsidRPr="008974CE">
        <w:rPr>
          <w:rFonts w:cstheme="minorHAnsi"/>
          <w:sz w:val="24"/>
          <w:szCs w:val="24"/>
        </w:rPr>
        <w:t xml:space="preserve">« Autre » </w:t>
      </w:r>
      <w:r>
        <w:rPr>
          <w:rFonts w:cstheme="minorHAnsi"/>
          <w:sz w:val="24"/>
          <w:szCs w:val="24"/>
        </w:rPr>
        <w:t xml:space="preserve">est affichée </w:t>
      </w:r>
      <w:r w:rsidRPr="008974CE">
        <w:rPr>
          <w:rFonts w:cstheme="minorHAnsi"/>
          <w:sz w:val="24"/>
          <w:szCs w:val="24"/>
        </w:rPr>
        <w:t xml:space="preserve"> </w:t>
      </w:r>
    </w:p>
    <w:p w:rsidR="00CE1784" w:rsidRDefault="00CE1784" w:rsidP="00CE1784">
      <w:pPr>
        <w:jc w:val="both"/>
        <w:rPr>
          <w:rFonts w:cstheme="minorHAnsi"/>
          <w:sz w:val="24"/>
          <w:szCs w:val="24"/>
        </w:rPr>
      </w:pPr>
      <w:r>
        <w:rPr>
          <w:rFonts w:cstheme="minorHAnsi"/>
          <w:sz w:val="24"/>
          <w:szCs w:val="24"/>
        </w:rPr>
        <w:t xml:space="preserve">En cliquant sur les icônes situées à gauche de votre tableau, vous pouvez : </w:t>
      </w:r>
    </w:p>
    <w:p w:rsidR="00CE1784" w:rsidRPr="004830C2" w:rsidRDefault="00CE1784" w:rsidP="00CE1784">
      <w:pPr>
        <w:pStyle w:val="Paragraphedeliste"/>
        <w:numPr>
          <w:ilvl w:val="0"/>
          <w:numId w:val="2"/>
        </w:numPr>
        <w:jc w:val="both"/>
        <w:rPr>
          <w:rFonts w:cstheme="minorHAnsi"/>
          <w:sz w:val="24"/>
          <w:szCs w:val="24"/>
        </w:rPr>
      </w:pPr>
      <w:r>
        <w:rPr>
          <w:rFonts w:cstheme="minorHAnsi"/>
          <w:sz w:val="24"/>
          <w:szCs w:val="24"/>
        </w:rPr>
        <w:t>Visualiser un aperçu de votre question</w:t>
      </w:r>
    </w:p>
    <w:p w:rsidR="00CE1784" w:rsidRPr="004830C2" w:rsidRDefault="00CE1784" w:rsidP="00CE1784">
      <w:pPr>
        <w:pStyle w:val="Paragraphedeliste"/>
        <w:numPr>
          <w:ilvl w:val="0"/>
          <w:numId w:val="2"/>
        </w:numPr>
        <w:jc w:val="both"/>
        <w:rPr>
          <w:rFonts w:cstheme="minorHAnsi"/>
          <w:sz w:val="24"/>
          <w:szCs w:val="24"/>
        </w:rPr>
      </w:pPr>
      <w:r w:rsidRPr="004830C2">
        <w:rPr>
          <w:rFonts w:cstheme="minorHAnsi"/>
          <w:sz w:val="24"/>
          <w:szCs w:val="24"/>
        </w:rPr>
        <w:t xml:space="preserve">Éditer </w:t>
      </w:r>
      <w:r>
        <w:rPr>
          <w:rFonts w:cstheme="minorHAnsi"/>
          <w:sz w:val="24"/>
          <w:szCs w:val="24"/>
        </w:rPr>
        <w:t>votre question</w:t>
      </w:r>
    </w:p>
    <w:p w:rsidR="00CE1784" w:rsidRPr="004830C2" w:rsidRDefault="00CE1784" w:rsidP="00CE1784">
      <w:pPr>
        <w:pStyle w:val="Paragraphedeliste"/>
        <w:numPr>
          <w:ilvl w:val="0"/>
          <w:numId w:val="2"/>
        </w:numPr>
        <w:jc w:val="both"/>
        <w:rPr>
          <w:rFonts w:cstheme="minorHAnsi"/>
          <w:sz w:val="24"/>
          <w:szCs w:val="24"/>
        </w:rPr>
      </w:pPr>
      <w:r w:rsidRPr="004830C2">
        <w:rPr>
          <w:rFonts w:cstheme="minorHAnsi"/>
          <w:sz w:val="24"/>
          <w:szCs w:val="24"/>
        </w:rPr>
        <w:t>Consulter le résumé</w:t>
      </w:r>
      <w:r>
        <w:rPr>
          <w:rFonts w:cstheme="minorHAnsi"/>
          <w:sz w:val="24"/>
          <w:szCs w:val="24"/>
        </w:rPr>
        <w:t xml:space="preserve"> de votre question</w:t>
      </w:r>
    </w:p>
    <w:p w:rsidR="00CE1784" w:rsidRDefault="00CE1784" w:rsidP="00CE1784">
      <w:pPr>
        <w:pStyle w:val="Paragraphedeliste"/>
        <w:numPr>
          <w:ilvl w:val="0"/>
          <w:numId w:val="2"/>
        </w:numPr>
        <w:jc w:val="both"/>
        <w:rPr>
          <w:rFonts w:cstheme="minorHAnsi"/>
          <w:sz w:val="24"/>
          <w:szCs w:val="24"/>
        </w:rPr>
      </w:pPr>
      <w:r w:rsidRPr="004830C2">
        <w:rPr>
          <w:rFonts w:cstheme="minorHAnsi"/>
          <w:sz w:val="24"/>
          <w:szCs w:val="24"/>
        </w:rPr>
        <w:t xml:space="preserve">Supprimer </w:t>
      </w:r>
      <w:r>
        <w:rPr>
          <w:rFonts w:cstheme="minorHAnsi"/>
          <w:sz w:val="24"/>
          <w:szCs w:val="24"/>
        </w:rPr>
        <w:t>votre question</w:t>
      </w:r>
      <w:r w:rsidRPr="004830C2">
        <w:rPr>
          <w:rFonts w:cstheme="minorHAnsi"/>
          <w:sz w:val="24"/>
          <w:szCs w:val="24"/>
        </w:rPr>
        <w:t xml:space="preserve"> </w:t>
      </w:r>
    </w:p>
    <w:p w:rsidR="00CE1784" w:rsidRPr="000F1CCB" w:rsidRDefault="00CE1784" w:rsidP="00CE1784">
      <w:pPr>
        <w:pStyle w:val="Paragraphedeliste"/>
        <w:jc w:val="both"/>
        <w:rPr>
          <w:rFonts w:cstheme="minorHAnsi"/>
          <w:sz w:val="24"/>
          <w:szCs w:val="24"/>
        </w:rPr>
      </w:pPr>
    </w:p>
    <w:p w:rsidR="00CE1784" w:rsidRDefault="00CE1784" w:rsidP="00CE1784">
      <w:pPr>
        <w:jc w:val="both"/>
        <w:rPr>
          <w:rFonts w:cstheme="minorHAnsi"/>
          <w:sz w:val="24"/>
          <w:szCs w:val="24"/>
        </w:rPr>
      </w:pPr>
      <w:r>
        <w:rPr>
          <w:rFonts w:cstheme="minorHAnsi"/>
          <w:noProof/>
          <w:sz w:val="24"/>
          <w:szCs w:val="24"/>
          <w:lang w:eastAsia="fr-CA"/>
        </w:rPr>
        <mc:AlternateContent>
          <mc:Choice Requires="wps">
            <w:drawing>
              <wp:anchor distT="0" distB="0" distL="114300" distR="114300" simplePos="0" relativeHeight="251659264" behindDoc="0" locked="0" layoutInCell="1" allowOverlap="1" wp14:anchorId="08B9434A" wp14:editId="46572089">
                <wp:simplePos x="0" y="0"/>
                <wp:positionH relativeFrom="column">
                  <wp:posOffset>4586604</wp:posOffset>
                </wp:positionH>
                <wp:positionV relativeFrom="paragraph">
                  <wp:posOffset>1339519</wp:posOffset>
                </wp:positionV>
                <wp:extent cx="898497" cy="1653871"/>
                <wp:effectExtent l="0" t="0" r="16510" b="22860"/>
                <wp:wrapNone/>
                <wp:docPr id="10" name="Rectangle 10"/>
                <wp:cNvGraphicFramePr/>
                <a:graphic xmlns:a="http://schemas.openxmlformats.org/drawingml/2006/main">
                  <a:graphicData uri="http://schemas.microsoft.com/office/word/2010/wordprocessingShape">
                    <wps:wsp>
                      <wps:cNvSpPr/>
                      <wps:spPr>
                        <a:xfrm>
                          <a:off x="0" y="0"/>
                          <a:ext cx="898497" cy="16538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7B02" id="Rectangle 10" o:spid="_x0000_s1026" style="position:absolute;margin-left:361.15pt;margin-top:105.45pt;width:70.75pt;height:1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" filled="f" strokecolor="red" strokeweight="1pt"/>
            </w:pict>
          </mc:Fallback>
        </mc:AlternateContent>
      </w:r>
      <w:r>
        <w:rPr>
          <w:rFonts w:cstheme="minorHAnsi"/>
          <w:noProof/>
          <w:sz w:val="24"/>
          <w:szCs w:val="24"/>
          <w:lang w:eastAsia="fr-CA"/>
        </w:rPr>
        <w:drawing>
          <wp:inline distT="0" distB="0" distL="0" distR="0" wp14:anchorId="1787F985" wp14:editId="567C1D4F">
            <wp:extent cx="5549985" cy="3410585"/>
            <wp:effectExtent l="0" t="0" r="0" b="0"/>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 45.PNG"/>
                    <pic:cNvPicPr/>
                  </pic:nvPicPr>
                  <pic:blipFill rotWithShape="1">
                    <a:blip r:embed="rId5" cstate="print">
                      <a:extLst>
                        <a:ext uri="{28A0092B-C50C-407E-A947-70E740481C1C}">
                          <a14:useLocalDpi xmlns:a14="http://schemas.microsoft.com/office/drawing/2010/main" val="0"/>
                        </a:ext>
                      </a:extLst>
                    </a:blip>
                    <a:srcRect l="44674"/>
                    <a:stretch/>
                  </pic:blipFill>
                  <pic:spPr bwMode="auto">
                    <a:xfrm>
                      <a:off x="0" y="0"/>
                      <a:ext cx="5562513" cy="3418284"/>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sz w:val="24"/>
          <w:szCs w:val="24"/>
        </w:rPr>
      </w:pPr>
      <w:r>
        <w:rPr>
          <w:rFonts w:cstheme="minorHAnsi"/>
          <w:sz w:val="24"/>
          <w:szCs w:val="24"/>
        </w:rPr>
        <w:lastRenderedPageBreak/>
        <w:br/>
        <w:t>Vous pouvez également sélectionner une ou plusieurs questions et ensuite cliquer sur l’onglet Question(s) sélectionnée(s). Vous pourrez :</w:t>
      </w:r>
    </w:p>
    <w:p w:rsidR="00CE1784" w:rsidRPr="00272454" w:rsidRDefault="00CE1784" w:rsidP="00CE1784">
      <w:pPr>
        <w:pStyle w:val="Paragraphedeliste"/>
        <w:numPr>
          <w:ilvl w:val="0"/>
          <w:numId w:val="4"/>
        </w:numPr>
        <w:jc w:val="both"/>
        <w:rPr>
          <w:rFonts w:cstheme="minorHAnsi"/>
          <w:sz w:val="24"/>
          <w:szCs w:val="24"/>
        </w:rPr>
      </w:pPr>
      <w:r w:rsidRPr="00272454">
        <w:rPr>
          <w:rFonts w:cstheme="minorHAnsi"/>
          <w:sz w:val="24"/>
          <w:szCs w:val="24"/>
        </w:rPr>
        <w:t>Supprimer la question</w:t>
      </w:r>
    </w:p>
    <w:p w:rsidR="00CE1784" w:rsidRPr="00272454" w:rsidRDefault="00CE1784" w:rsidP="00CE1784">
      <w:pPr>
        <w:pStyle w:val="Paragraphedeliste"/>
        <w:numPr>
          <w:ilvl w:val="0"/>
          <w:numId w:val="4"/>
        </w:numPr>
        <w:jc w:val="both"/>
        <w:rPr>
          <w:rFonts w:cstheme="minorHAnsi"/>
          <w:sz w:val="24"/>
          <w:szCs w:val="24"/>
        </w:rPr>
      </w:pPr>
      <w:r w:rsidRPr="00272454">
        <w:rPr>
          <w:rFonts w:cstheme="minorHAnsi"/>
          <w:sz w:val="24"/>
          <w:szCs w:val="24"/>
        </w:rPr>
        <w:t>Déterminer le groupe de question et sa position</w:t>
      </w:r>
    </w:p>
    <w:p w:rsidR="00CE1784" w:rsidRPr="00272454" w:rsidRDefault="00CE1784" w:rsidP="00CE1784">
      <w:pPr>
        <w:pStyle w:val="Paragraphedeliste"/>
        <w:numPr>
          <w:ilvl w:val="0"/>
          <w:numId w:val="4"/>
        </w:numPr>
        <w:jc w:val="both"/>
        <w:rPr>
          <w:rFonts w:cstheme="minorHAnsi"/>
          <w:sz w:val="24"/>
          <w:szCs w:val="24"/>
        </w:rPr>
      </w:pPr>
      <w:r w:rsidRPr="00272454">
        <w:rPr>
          <w:rFonts w:cstheme="minorHAnsi"/>
          <w:sz w:val="24"/>
          <w:szCs w:val="24"/>
        </w:rPr>
        <w:t>Déterminer l’état obligatoire de la question</w:t>
      </w:r>
    </w:p>
    <w:p w:rsidR="00CE1784" w:rsidRPr="00272454" w:rsidRDefault="00CE1784" w:rsidP="00CE1784">
      <w:pPr>
        <w:pStyle w:val="Paragraphedeliste"/>
        <w:numPr>
          <w:ilvl w:val="0"/>
          <w:numId w:val="4"/>
        </w:numPr>
        <w:jc w:val="both"/>
        <w:rPr>
          <w:rFonts w:cstheme="minorHAnsi"/>
          <w:sz w:val="24"/>
          <w:szCs w:val="24"/>
        </w:rPr>
      </w:pPr>
      <w:r w:rsidRPr="00272454">
        <w:rPr>
          <w:rFonts w:cstheme="minorHAnsi"/>
          <w:sz w:val="24"/>
          <w:szCs w:val="24"/>
        </w:rPr>
        <w:t>Déterminer la classe CSS</w:t>
      </w:r>
    </w:p>
    <w:p w:rsidR="00CE1784" w:rsidRPr="00272454" w:rsidRDefault="00CE1784" w:rsidP="00CE1784">
      <w:pPr>
        <w:pStyle w:val="Paragraphedeliste"/>
        <w:numPr>
          <w:ilvl w:val="0"/>
          <w:numId w:val="4"/>
        </w:numPr>
        <w:jc w:val="both"/>
        <w:rPr>
          <w:rFonts w:cstheme="minorHAnsi"/>
          <w:sz w:val="24"/>
          <w:szCs w:val="24"/>
        </w:rPr>
      </w:pPr>
      <w:r w:rsidRPr="00272454">
        <w:rPr>
          <w:rFonts w:cstheme="minorHAnsi"/>
          <w:sz w:val="24"/>
          <w:szCs w:val="24"/>
        </w:rPr>
        <w:t>Déterminer les options statistiques</w:t>
      </w:r>
    </w:p>
    <w:p w:rsidR="00CE1784" w:rsidRDefault="00CE1784" w:rsidP="00CE1784">
      <w:pPr>
        <w:jc w:val="both"/>
        <w:rPr>
          <w:rFonts w:cstheme="minorHAnsi"/>
          <w:sz w:val="24"/>
          <w:szCs w:val="24"/>
        </w:rPr>
      </w:pPr>
      <w:r>
        <w:rPr>
          <w:rFonts w:cstheme="minorHAnsi"/>
          <w:sz w:val="24"/>
          <w:szCs w:val="24"/>
        </w:rPr>
        <w:t xml:space="preserve">De plus, pour certains types de questions vous pourrez : </w:t>
      </w:r>
    </w:p>
    <w:p w:rsidR="00CE1784" w:rsidRPr="00272454" w:rsidRDefault="00CE1784" w:rsidP="00CE1784">
      <w:pPr>
        <w:pStyle w:val="Paragraphedeliste"/>
        <w:numPr>
          <w:ilvl w:val="0"/>
          <w:numId w:val="3"/>
        </w:numPr>
        <w:jc w:val="both"/>
        <w:rPr>
          <w:rFonts w:cstheme="minorHAnsi"/>
          <w:sz w:val="24"/>
          <w:szCs w:val="24"/>
        </w:rPr>
      </w:pPr>
      <w:r w:rsidRPr="00272454">
        <w:rPr>
          <w:rFonts w:cstheme="minorHAnsi"/>
          <w:sz w:val="24"/>
          <w:szCs w:val="24"/>
        </w:rPr>
        <w:t xml:space="preserve">Déterminer l’état </w:t>
      </w:r>
      <w:r w:rsidRPr="008974CE">
        <w:rPr>
          <w:rFonts w:cstheme="minorHAnsi"/>
          <w:sz w:val="24"/>
          <w:szCs w:val="24"/>
        </w:rPr>
        <w:t>« Autre »</w:t>
      </w:r>
    </w:p>
    <w:p w:rsidR="00CE1784" w:rsidRPr="00272454" w:rsidRDefault="00CE1784" w:rsidP="00CE1784">
      <w:pPr>
        <w:pStyle w:val="Paragraphedeliste"/>
        <w:numPr>
          <w:ilvl w:val="0"/>
          <w:numId w:val="3"/>
        </w:numPr>
        <w:jc w:val="both"/>
        <w:rPr>
          <w:rFonts w:cstheme="minorHAnsi"/>
          <w:sz w:val="24"/>
          <w:szCs w:val="24"/>
        </w:rPr>
      </w:pPr>
      <w:r w:rsidRPr="00272454">
        <w:rPr>
          <w:rFonts w:cstheme="minorHAnsi"/>
          <w:sz w:val="24"/>
          <w:szCs w:val="24"/>
        </w:rPr>
        <w:t>Présenter les sous-questio</w:t>
      </w:r>
      <w:r>
        <w:rPr>
          <w:rFonts w:cstheme="minorHAnsi"/>
          <w:sz w:val="24"/>
          <w:szCs w:val="24"/>
        </w:rPr>
        <w:t>ns/réponses en ordre aléatoire</w:t>
      </w:r>
    </w:p>
    <w:p w:rsidR="00CE1784" w:rsidRPr="009531BD" w:rsidRDefault="00CE1784" w:rsidP="00CE1784">
      <w:pPr>
        <w:jc w:val="both"/>
        <w:rPr>
          <w:rFonts w:cstheme="minorHAnsi"/>
          <w:sz w:val="24"/>
          <w:szCs w:val="24"/>
        </w:rPr>
      </w:pPr>
    </w:p>
    <w:p w:rsidR="00CE1784" w:rsidRDefault="00CE1784" w:rsidP="00CE1784">
      <w:pPr>
        <w:jc w:val="both"/>
        <w:rPr>
          <w:rFonts w:cstheme="minorHAnsi"/>
          <w:b/>
          <w:sz w:val="24"/>
          <w:szCs w:val="24"/>
        </w:rPr>
      </w:pPr>
      <w:r>
        <w:rPr>
          <w:rFonts w:cstheme="minorHAnsi"/>
          <w:b/>
          <w:noProof/>
          <w:sz w:val="24"/>
          <w:szCs w:val="24"/>
          <w:lang w:eastAsia="fr-CA"/>
        </w:rPr>
        <mc:AlternateContent>
          <mc:Choice Requires="wps">
            <w:drawing>
              <wp:anchor distT="0" distB="0" distL="114300" distR="114300" simplePos="0" relativeHeight="251660288" behindDoc="0" locked="0" layoutInCell="1" allowOverlap="1" wp14:anchorId="727D502A" wp14:editId="4C794DBF">
                <wp:simplePos x="0" y="0"/>
                <wp:positionH relativeFrom="margin">
                  <wp:align>left</wp:align>
                </wp:positionH>
                <wp:positionV relativeFrom="paragraph">
                  <wp:posOffset>1430021</wp:posOffset>
                </wp:positionV>
                <wp:extent cx="2321643" cy="1693628"/>
                <wp:effectExtent l="0" t="0" r="21590" b="20955"/>
                <wp:wrapNone/>
                <wp:docPr id="11" name="Rectangle 11"/>
                <wp:cNvGraphicFramePr/>
                <a:graphic xmlns:a="http://schemas.openxmlformats.org/drawingml/2006/main">
                  <a:graphicData uri="http://schemas.microsoft.com/office/word/2010/wordprocessingShape">
                    <wps:wsp>
                      <wps:cNvSpPr/>
                      <wps:spPr>
                        <a:xfrm>
                          <a:off x="0" y="0"/>
                          <a:ext cx="2321643" cy="16936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4128" id="Rectangle 11" o:spid="_x0000_s1026" style="position:absolute;margin-left:0;margin-top:112.6pt;width:182.8pt;height:133.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" filled="f" strokecolor="red" strokeweight="1pt">
                <w10:wrap anchorx="margin"/>
              </v:rect>
            </w:pict>
          </mc:Fallback>
        </mc:AlternateContent>
      </w:r>
      <w:r>
        <w:rPr>
          <w:rFonts w:cstheme="minorHAnsi"/>
          <w:b/>
          <w:noProof/>
          <w:sz w:val="24"/>
          <w:szCs w:val="24"/>
          <w:lang w:eastAsia="fr-CA"/>
        </w:rPr>
        <w:drawing>
          <wp:inline distT="0" distB="0" distL="0" distR="0" wp14:anchorId="64A88734" wp14:editId="3057C888">
            <wp:extent cx="5862550" cy="3275937"/>
            <wp:effectExtent l="0" t="0" r="5080" b="127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 46.PNG"/>
                    <pic:cNvPicPr/>
                  </pic:nvPicPr>
                  <pic:blipFill rotWithShape="1">
                    <a:blip r:embed="rId6" cstate="print">
                      <a:extLst>
                        <a:ext uri="{28A0092B-C50C-407E-A947-70E740481C1C}">
                          <a14:useLocalDpi xmlns:a14="http://schemas.microsoft.com/office/drawing/2010/main" val="0"/>
                        </a:ext>
                      </a:extLst>
                    </a:blip>
                    <a:srcRect l="45529"/>
                    <a:stretch/>
                  </pic:blipFill>
                  <pic:spPr bwMode="auto">
                    <a:xfrm>
                      <a:off x="0" y="0"/>
                      <a:ext cx="5869835" cy="3280008"/>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b/>
          <w:sz w:val="24"/>
          <w:szCs w:val="24"/>
        </w:rPr>
      </w:pPr>
    </w:p>
    <w:p w:rsidR="00CE1784" w:rsidRDefault="00CE1784" w:rsidP="00CE1784">
      <w:pPr>
        <w:rPr>
          <w:rFonts w:cstheme="minorHAnsi"/>
          <w:b/>
          <w:sz w:val="24"/>
          <w:szCs w:val="24"/>
        </w:rPr>
      </w:pPr>
      <w:bookmarkStart w:id="0" w:name="_GoBack"/>
      <w:bookmarkEnd w:id="0"/>
      <w:r>
        <w:rPr>
          <w:rFonts w:cstheme="minorHAnsi"/>
          <w:b/>
          <w:sz w:val="24"/>
          <w:szCs w:val="24"/>
        </w:rPr>
        <w:br w:type="page"/>
      </w:r>
    </w:p>
    <w:p w:rsidR="00CE1784" w:rsidRDefault="00CE1784" w:rsidP="00CE1784">
      <w:pPr>
        <w:jc w:val="both"/>
        <w:rPr>
          <w:rFonts w:cstheme="minorHAnsi"/>
          <w:b/>
          <w:sz w:val="24"/>
          <w:szCs w:val="24"/>
        </w:rPr>
      </w:pPr>
      <w:r>
        <w:rPr>
          <w:rFonts w:cstheme="minorHAnsi"/>
          <w:b/>
          <w:sz w:val="24"/>
          <w:szCs w:val="24"/>
        </w:rPr>
        <w:lastRenderedPageBreak/>
        <w:t>Lister les groupes de questions</w:t>
      </w:r>
    </w:p>
    <w:p w:rsidR="00CE1784" w:rsidRDefault="00CE1784" w:rsidP="00CE1784">
      <w:pPr>
        <w:jc w:val="both"/>
        <w:rPr>
          <w:rFonts w:cstheme="minorHAnsi"/>
          <w:sz w:val="24"/>
          <w:szCs w:val="24"/>
        </w:rPr>
      </w:pPr>
      <w:r>
        <w:rPr>
          <w:rFonts w:cstheme="minorHAnsi"/>
          <w:sz w:val="24"/>
          <w:szCs w:val="24"/>
        </w:rPr>
        <w:t>En cliquant sur cet onglet, vous avez accès à:</w:t>
      </w:r>
    </w:p>
    <w:p w:rsidR="00CE1784" w:rsidRPr="00E32550" w:rsidRDefault="00CE1784" w:rsidP="00CE1784">
      <w:pPr>
        <w:pStyle w:val="Paragraphedeliste"/>
        <w:numPr>
          <w:ilvl w:val="0"/>
          <w:numId w:val="5"/>
        </w:numPr>
        <w:jc w:val="both"/>
        <w:rPr>
          <w:rFonts w:cstheme="minorHAnsi"/>
          <w:sz w:val="24"/>
          <w:szCs w:val="24"/>
        </w:rPr>
      </w:pPr>
      <w:r w:rsidRPr="00E32550">
        <w:rPr>
          <w:rFonts w:cstheme="minorHAnsi"/>
          <w:sz w:val="24"/>
          <w:szCs w:val="24"/>
        </w:rPr>
        <w:t>Le numéro du groupe</w:t>
      </w:r>
    </w:p>
    <w:p w:rsidR="00CE1784" w:rsidRPr="00E32550" w:rsidRDefault="00CE1784" w:rsidP="00CE1784">
      <w:pPr>
        <w:pStyle w:val="Paragraphedeliste"/>
        <w:numPr>
          <w:ilvl w:val="0"/>
          <w:numId w:val="5"/>
        </w:numPr>
        <w:jc w:val="both"/>
        <w:rPr>
          <w:rFonts w:cstheme="minorHAnsi"/>
          <w:sz w:val="24"/>
          <w:szCs w:val="24"/>
        </w:rPr>
      </w:pPr>
      <w:r w:rsidRPr="00E32550">
        <w:rPr>
          <w:rFonts w:cstheme="minorHAnsi"/>
          <w:sz w:val="24"/>
          <w:szCs w:val="24"/>
        </w:rPr>
        <w:t>L’ordre du groupe</w:t>
      </w:r>
    </w:p>
    <w:p w:rsidR="00CE1784" w:rsidRPr="00E32550" w:rsidRDefault="00CE1784" w:rsidP="00CE1784">
      <w:pPr>
        <w:pStyle w:val="Paragraphedeliste"/>
        <w:numPr>
          <w:ilvl w:val="0"/>
          <w:numId w:val="5"/>
        </w:numPr>
        <w:jc w:val="both"/>
        <w:rPr>
          <w:rFonts w:cstheme="minorHAnsi"/>
          <w:sz w:val="24"/>
          <w:szCs w:val="24"/>
        </w:rPr>
      </w:pPr>
      <w:r w:rsidRPr="00E32550">
        <w:rPr>
          <w:rFonts w:cstheme="minorHAnsi"/>
          <w:sz w:val="24"/>
          <w:szCs w:val="24"/>
        </w:rPr>
        <w:t>Le nom du groupe</w:t>
      </w:r>
    </w:p>
    <w:p w:rsidR="00CE1784" w:rsidRPr="00E32550" w:rsidRDefault="00CE1784" w:rsidP="00CE1784">
      <w:pPr>
        <w:pStyle w:val="Paragraphedeliste"/>
        <w:numPr>
          <w:ilvl w:val="0"/>
          <w:numId w:val="5"/>
        </w:numPr>
        <w:jc w:val="both"/>
        <w:rPr>
          <w:rFonts w:cstheme="minorHAnsi"/>
          <w:sz w:val="24"/>
          <w:szCs w:val="24"/>
        </w:rPr>
      </w:pPr>
      <w:r w:rsidRPr="00E32550">
        <w:rPr>
          <w:rFonts w:cstheme="minorHAnsi"/>
          <w:sz w:val="24"/>
          <w:szCs w:val="24"/>
        </w:rPr>
        <w:t>La description d</w:t>
      </w:r>
      <w:r>
        <w:rPr>
          <w:rFonts w:cstheme="minorHAnsi"/>
          <w:sz w:val="24"/>
          <w:szCs w:val="24"/>
        </w:rPr>
        <w:t>u groupe</w:t>
      </w:r>
    </w:p>
    <w:p w:rsidR="00CE1784" w:rsidRDefault="00CE1784" w:rsidP="00CE1784">
      <w:pPr>
        <w:jc w:val="both"/>
        <w:rPr>
          <w:rFonts w:cstheme="minorHAnsi"/>
          <w:sz w:val="24"/>
          <w:szCs w:val="24"/>
        </w:rPr>
      </w:pPr>
      <w:r>
        <w:rPr>
          <w:rFonts w:cstheme="minorHAnsi"/>
          <w:sz w:val="24"/>
          <w:szCs w:val="24"/>
        </w:rPr>
        <w:t>En cliquant sur les icônes situées à droite du tableau, vous pouvez :</w:t>
      </w:r>
    </w:p>
    <w:p w:rsidR="00CE1784" w:rsidRPr="001A513F" w:rsidRDefault="00CE1784" w:rsidP="00CE1784">
      <w:pPr>
        <w:pStyle w:val="Paragraphedeliste"/>
        <w:numPr>
          <w:ilvl w:val="0"/>
          <w:numId w:val="6"/>
        </w:numPr>
        <w:jc w:val="both"/>
        <w:rPr>
          <w:rFonts w:cstheme="minorHAnsi"/>
          <w:sz w:val="24"/>
          <w:szCs w:val="24"/>
        </w:rPr>
      </w:pPr>
      <w:r w:rsidRPr="001A513F">
        <w:rPr>
          <w:rFonts w:cstheme="minorHAnsi"/>
          <w:sz w:val="24"/>
          <w:szCs w:val="24"/>
        </w:rPr>
        <w:t>A</w:t>
      </w:r>
      <w:r>
        <w:rPr>
          <w:rFonts w:cstheme="minorHAnsi"/>
          <w:sz w:val="24"/>
          <w:szCs w:val="24"/>
        </w:rPr>
        <w:t>jouter une nouvelle question au groupe</w:t>
      </w:r>
    </w:p>
    <w:p w:rsidR="00CE1784" w:rsidRPr="001A513F" w:rsidRDefault="00CE1784" w:rsidP="00CE1784">
      <w:pPr>
        <w:pStyle w:val="Paragraphedeliste"/>
        <w:numPr>
          <w:ilvl w:val="0"/>
          <w:numId w:val="6"/>
        </w:numPr>
        <w:jc w:val="both"/>
        <w:rPr>
          <w:rFonts w:cstheme="minorHAnsi"/>
          <w:sz w:val="24"/>
          <w:szCs w:val="24"/>
        </w:rPr>
      </w:pPr>
      <w:r w:rsidRPr="001A513F">
        <w:rPr>
          <w:rFonts w:cstheme="minorHAnsi"/>
          <w:sz w:val="24"/>
          <w:szCs w:val="24"/>
        </w:rPr>
        <w:t>Éditer</w:t>
      </w:r>
      <w:r>
        <w:rPr>
          <w:rFonts w:cstheme="minorHAnsi"/>
          <w:sz w:val="24"/>
          <w:szCs w:val="24"/>
        </w:rPr>
        <w:t xml:space="preserve"> le groupe</w:t>
      </w:r>
    </w:p>
    <w:p w:rsidR="00CE1784" w:rsidRPr="001A513F" w:rsidRDefault="00CE1784" w:rsidP="00CE1784">
      <w:pPr>
        <w:pStyle w:val="Paragraphedeliste"/>
        <w:numPr>
          <w:ilvl w:val="0"/>
          <w:numId w:val="6"/>
        </w:numPr>
        <w:jc w:val="both"/>
        <w:rPr>
          <w:rFonts w:cstheme="minorHAnsi"/>
          <w:sz w:val="24"/>
          <w:szCs w:val="24"/>
        </w:rPr>
      </w:pPr>
      <w:r w:rsidRPr="004830C2">
        <w:rPr>
          <w:rFonts w:cstheme="minorHAnsi"/>
          <w:sz w:val="24"/>
          <w:szCs w:val="24"/>
        </w:rPr>
        <w:t>Consulter le résumé</w:t>
      </w:r>
      <w:r>
        <w:rPr>
          <w:rFonts w:cstheme="minorHAnsi"/>
          <w:sz w:val="24"/>
          <w:szCs w:val="24"/>
        </w:rPr>
        <w:t xml:space="preserve"> du groupe</w:t>
      </w:r>
    </w:p>
    <w:p w:rsidR="00CE1784" w:rsidRPr="001A513F" w:rsidRDefault="00CE1784" w:rsidP="00CE1784">
      <w:pPr>
        <w:pStyle w:val="Paragraphedeliste"/>
        <w:numPr>
          <w:ilvl w:val="0"/>
          <w:numId w:val="6"/>
        </w:numPr>
        <w:jc w:val="both"/>
        <w:rPr>
          <w:rFonts w:cstheme="minorHAnsi"/>
          <w:sz w:val="24"/>
          <w:szCs w:val="24"/>
        </w:rPr>
      </w:pPr>
      <w:r w:rsidRPr="001A513F">
        <w:rPr>
          <w:rFonts w:cstheme="minorHAnsi"/>
          <w:sz w:val="24"/>
          <w:szCs w:val="24"/>
        </w:rPr>
        <w:t xml:space="preserve">Supprimer </w:t>
      </w:r>
      <w:r>
        <w:rPr>
          <w:rFonts w:cstheme="minorHAnsi"/>
          <w:sz w:val="24"/>
          <w:szCs w:val="24"/>
        </w:rPr>
        <w:t>le groupe de questionnaire</w:t>
      </w:r>
      <w:r w:rsidRPr="001A513F">
        <w:rPr>
          <w:rFonts w:cstheme="minorHAnsi"/>
          <w:sz w:val="24"/>
          <w:szCs w:val="24"/>
        </w:rPr>
        <w:t xml:space="preserve"> </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32B4DFCD" wp14:editId="5FFA7F82">
            <wp:extent cx="5729480" cy="3546282"/>
            <wp:effectExtent l="0" t="0" r="508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47.PNG"/>
                    <pic:cNvPicPr/>
                  </pic:nvPicPr>
                  <pic:blipFill rotWithShape="1">
                    <a:blip r:embed="rId7" cstate="print">
                      <a:extLst>
                        <a:ext uri="{28A0092B-C50C-407E-A947-70E740481C1C}">
                          <a14:useLocalDpi xmlns:a14="http://schemas.microsoft.com/office/drawing/2010/main" val="0"/>
                        </a:ext>
                      </a:extLst>
                    </a:blip>
                    <a:srcRect l="44863"/>
                    <a:stretch/>
                  </pic:blipFill>
                  <pic:spPr bwMode="auto">
                    <a:xfrm>
                      <a:off x="0" y="0"/>
                      <a:ext cx="5741987" cy="3554023"/>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rPr>
          <w:rFonts w:cstheme="minorHAnsi"/>
          <w:b/>
          <w:sz w:val="24"/>
          <w:szCs w:val="24"/>
        </w:rPr>
      </w:pPr>
      <w:r>
        <w:rPr>
          <w:rFonts w:cstheme="minorHAnsi"/>
          <w:b/>
          <w:sz w:val="24"/>
          <w:szCs w:val="24"/>
        </w:rPr>
        <w:br w:type="page"/>
      </w:r>
    </w:p>
    <w:p w:rsidR="00CE1784" w:rsidRDefault="00CE1784" w:rsidP="00CE1784">
      <w:pPr>
        <w:jc w:val="both"/>
        <w:rPr>
          <w:rFonts w:cstheme="minorHAnsi"/>
          <w:sz w:val="24"/>
          <w:szCs w:val="24"/>
        </w:rPr>
      </w:pPr>
      <w:r w:rsidRPr="001517D2">
        <w:rPr>
          <w:rFonts w:cstheme="minorHAnsi"/>
          <w:b/>
          <w:sz w:val="24"/>
          <w:szCs w:val="24"/>
        </w:rPr>
        <w:lastRenderedPageBreak/>
        <w:t xml:space="preserve">Réordonner les questions/groupes de questions </w:t>
      </w:r>
    </w:p>
    <w:p w:rsidR="00CE1784" w:rsidRDefault="00CE1784" w:rsidP="00CE1784">
      <w:pPr>
        <w:jc w:val="both"/>
        <w:rPr>
          <w:rFonts w:cstheme="minorHAnsi"/>
          <w:sz w:val="24"/>
          <w:szCs w:val="24"/>
        </w:rPr>
      </w:pPr>
      <w:r>
        <w:rPr>
          <w:rFonts w:cstheme="minorHAnsi"/>
          <w:sz w:val="24"/>
          <w:szCs w:val="24"/>
        </w:rPr>
        <w:t xml:space="preserve">C’est dans cet onglet que vous pouvez organiser les groupes de questions et les questions. </w:t>
      </w:r>
    </w:p>
    <w:p w:rsidR="00CE1784" w:rsidRDefault="00CE1784" w:rsidP="00CE1784">
      <w:pPr>
        <w:jc w:val="both"/>
        <w:rPr>
          <w:rFonts w:cstheme="minorHAnsi"/>
          <w:sz w:val="24"/>
          <w:szCs w:val="24"/>
        </w:rPr>
      </w:pPr>
      <w:r>
        <w:rPr>
          <w:rFonts w:cstheme="minorHAnsi"/>
          <w:sz w:val="24"/>
          <w:szCs w:val="24"/>
        </w:rPr>
        <w:t xml:space="preserve">Pour ce faire, déplacez les questions et les groupes de questions à l’aide de votre souris. </w:t>
      </w:r>
    </w:p>
    <w:p w:rsidR="00CE1784" w:rsidRDefault="00CE1784" w:rsidP="00CE1784">
      <w:pPr>
        <w:jc w:val="both"/>
        <w:rPr>
          <w:rFonts w:cstheme="minorHAnsi"/>
          <w:sz w:val="24"/>
          <w:szCs w:val="24"/>
        </w:rPr>
      </w:pPr>
      <w:r>
        <w:rPr>
          <w:rFonts w:cstheme="minorHAnsi"/>
          <w:sz w:val="24"/>
          <w:szCs w:val="24"/>
        </w:rPr>
        <w:t xml:space="preserve">Lorsque vous avez terminé, cliquez sur le bouton </w:t>
      </w:r>
      <w:r w:rsidRPr="00E15CF2">
        <w:rPr>
          <w:rFonts w:cstheme="minorHAnsi"/>
          <w:b/>
          <w:sz w:val="24"/>
          <w:szCs w:val="24"/>
        </w:rPr>
        <w:t>Sauvegarder</w:t>
      </w:r>
      <w:r>
        <w:rPr>
          <w:rFonts w:cstheme="minorHAnsi"/>
          <w:sz w:val="24"/>
          <w:szCs w:val="24"/>
        </w:rPr>
        <w:t xml:space="preserve"> pour enregistrer vos modifications.</w:t>
      </w:r>
    </w:p>
    <w:p w:rsidR="00CE1784" w:rsidRDefault="00CE1784" w:rsidP="00CE1784">
      <w:pPr>
        <w:jc w:val="both"/>
        <w:rPr>
          <w:rFonts w:cstheme="minorHAnsi"/>
          <w:sz w:val="24"/>
          <w:szCs w:val="24"/>
        </w:rPr>
      </w:pPr>
      <w:r>
        <w:rPr>
          <w:rFonts w:cstheme="minorHAnsi"/>
          <w:sz w:val="24"/>
          <w:szCs w:val="24"/>
        </w:rPr>
        <w:t xml:space="preserve">  </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27FA755F" wp14:editId="4E757A81">
            <wp:extent cx="5859631" cy="3776870"/>
            <wp:effectExtent l="0" t="0" r="8255" b="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48.PNG"/>
                    <pic:cNvPicPr/>
                  </pic:nvPicPr>
                  <pic:blipFill rotWithShape="1">
                    <a:blip r:embed="rId8" cstate="print">
                      <a:extLst>
                        <a:ext uri="{28A0092B-C50C-407E-A947-70E740481C1C}">
                          <a14:useLocalDpi xmlns:a14="http://schemas.microsoft.com/office/drawing/2010/main" val="0"/>
                        </a:ext>
                      </a:extLst>
                    </a:blip>
                    <a:srcRect l="44464"/>
                    <a:stretch/>
                  </pic:blipFill>
                  <pic:spPr bwMode="auto">
                    <a:xfrm>
                      <a:off x="0" y="0"/>
                      <a:ext cx="5866978" cy="3781606"/>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rPr>
          <w:rFonts w:cstheme="minorHAnsi"/>
          <w:b/>
          <w:sz w:val="24"/>
          <w:szCs w:val="24"/>
        </w:rPr>
      </w:pPr>
      <w:r>
        <w:rPr>
          <w:rFonts w:cstheme="minorHAnsi"/>
          <w:b/>
          <w:sz w:val="24"/>
          <w:szCs w:val="24"/>
        </w:rPr>
        <w:br w:type="page"/>
      </w:r>
    </w:p>
    <w:p w:rsidR="00CE1784" w:rsidRDefault="00CE1784" w:rsidP="00CE1784">
      <w:pPr>
        <w:jc w:val="both"/>
        <w:rPr>
          <w:rFonts w:cstheme="minorHAnsi"/>
          <w:sz w:val="24"/>
          <w:szCs w:val="24"/>
        </w:rPr>
      </w:pPr>
      <w:r w:rsidRPr="001517D2">
        <w:rPr>
          <w:rFonts w:cstheme="minorHAnsi"/>
          <w:b/>
          <w:sz w:val="24"/>
          <w:szCs w:val="24"/>
        </w:rPr>
        <w:lastRenderedPageBreak/>
        <w:t xml:space="preserve">Participants au questionnaire </w:t>
      </w:r>
    </w:p>
    <w:p w:rsidR="00CE1784" w:rsidRDefault="00CE1784" w:rsidP="00CE1784">
      <w:pPr>
        <w:jc w:val="both"/>
        <w:rPr>
          <w:rFonts w:cstheme="minorHAnsi"/>
          <w:sz w:val="24"/>
          <w:szCs w:val="24"/>
        </w:rPr>
      </w:pPr>
      <w:r>
        <w:rPr>
          <w:rFonts w:cstheme="minorHAnsi"/>
          <w:sz w:val="24"/>
          <w:szCs w:val="24"/>
        </w:rPr>
        <w:t xml:space="preserve">Dans cet onglet, vous pouvez initialiser la table des invitations pour vos participants. Si vous initialisez les invitations pour votre questionnaire, vos participants devront obligatoirement fournir un code d’invitation pour participer à votre questionnaire. </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0BE97B29" wp14:editId="172694A3">
            <wp:extent cx="4476585" cy="1655708"/>
            <wp:effectExtent l="0" t="0" r="635" b="1905"/>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49.PNG"/>
                    <pic:cNvPicPr/>
                  </pic:nvPicPr>
                  <pic:blipFill rotWithShape="1">
                    <a:blip r:embed="rId9" cstate="print">
                      <a:extLst>
                        <a:ext uri="{28A0092B-C50C-407E-A947-70E740481C1C}">
                          <a14:useLocalDpi xmlns:a14="http://schemas.microsoft.com/office/drawing/2010/main" val="0"/>
                        </a:ext>
                      </a:extLst>
                    </a:blip>
                    <a:srcRect l="45529"/>
                    <a:stretch/>
                  </pic:blipFill>
                  <pic:spPr bwMode="auto">
                    <a:xfrm>
                      <a:off x="0" y="0"/>
                      <a:ext cx="4520027" cy="1671776"/>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sz w:val="24"/>
          <w:szCs w:val="24"/>
        </w:rPr>
      </w:pPr>
      <w:r>
        <w:rPr>
          <w:rFonts w:cstheme="minorHAnsi"/>
          <w:sz w:val="24"/>
          <w:szCs w:val="24"/>
        </w:rPr>
        <w:t xml:space="preserve">Une fois la table des invitations initialisée, vous trouverez maintenant dans cet onglet le résumé des participants à votre questionnaire. </w:t>
      </w:r>
    </w:p>
    <w:p w:rsidR="00CE1784" w:rsidRDefault="00CE1784" w:rsidP="00CE1784">
      <w:pPr>
        <w:jc w:val="both"/>
        <w:rPr>
          <w:rFonts w:cstheme="minorHAnsi"/>
          <w:sz w:val="24"/>
          <w:szCs w:val="24"/>
        </w:rPr>
      </w:pPr>
      <w:r>
        <w:rPr>
          <w:rFonts w:cstheme="minorHAnsi"/>
          <w:sz w:val="24"/>
          <w:szCs w:val="24"/>
        </w:rPr>
        <w:t xml:space="preserve">À partir de cet onglet, vous pouvez : </w:t>
      </w:r>
    </w:p>
    <w:p w:rsidR="00CE1784" w:rsidRPr="00043398" w:rsidRDefault="00CE1784" w:rsidP="00CE1784">
      <w:pPr>
        <w:pStyle w:val="Paragraphedeliste"/>
        <w:numPr>
          <w:ilvl w:val="0"/>
          <w:numId w:val="7"/>
        </w:numPr>
        <w:jc w:val="both"/>
        <w:rPr>
          <w:rFonts w:cstheme="minorHAnsi"/>
          <w:sz w:val="24"/>
          <w:szCs w:val="24"/>
        </w:rPr>
      </w:pPr>
      <w:r>
        <w:rPr>
          <w:rFonts w:cstheme="minorHAnsi"/>
          <w:sz w:val="24"/>
          <w:szCs w:val="24"/>
        </w:rPr>
        <w:t>Voir les contacts</w:t>
      </w:r>
      <w:r w:rsidRPr="00043398">
        <w:rPr>
          <w:rFonts w:cstheme="minorHAnsi"/>
          <w:sz w:val="24"/>
          <w:szCs w:val="24"/>
        </w:rPr>
        <w:t xml:space="preserve"> </w:t>
      </w:r>
    </w:p>
    <w:p w:rsidR="00CE1784" w:rsidRPr="00043398" w:rsidRDefault="00CE1784" w:rsidP="00CE1784">
      <w:pPr>
        <w:pStyle w:val="Paragraphedeliste"/>
        <w:numPr>
          <w:ilvl w:val="0"/>
          <w:numId w:val="7"/>
        </w:numPr>
        <w:jc w:val="both"/>
        <w:rPr>
          <w:rFonts w:cstheme="minorHAnsi"/>
          <w:sz w:val="24"/>
          <w:szCs w:val="24"/>
        </w:rPr>
      </w:pPr>
      <w:r w:rsidRPr="00043398">
        <w:rPr>
          <w:rFonts w:cstheme="minorHAnsi"/>
          <w:sz w:val="24"/>
          <w:szCs w:val="24"/>
        </w:rPr>
        <w:t>Ajouter</w:t>
      </w:r>
      <w:r>
        <w:rPr>
          <w:rFonts w:cstheme="minorHAnsi"/>
          <w:sz w:val="24"/>
          <w:szCs w:val="24"/>
        </w:rPr>
        <w:t xml:space="preserve"> des contacts</w:t>
      </w:r>
    </w:p>
    <w:p w:rsidR="00CE1784" w:rsidRPr="00043398" w:rsidRDefault="00CE1784" w:rsidP="00CE1784">
      <w:pPr>
        <w:pStyle w:val="Paragraphedeliste"/>
        <w:numPr>
          <w:ilvl w:val="0"/>
          <w:numId w:val="7"/>
        </w:numPr>
        <w:jc w:val="both"/>
        <w:rPr>
          <w:rFonts w:cstheme="minorHAnsi"/>
          <w:sz w:val="24"/>
          <w:szCs w:val="24"/>
        </w:rPr>
      </w:pPr>
      <w:r>
        <w:rPr>
          <w:rFonts w:cstheme="minorHAnsi"/>
          <w:sz w:val="24"/>
          <w:szCs w:val="24"/>
        </w:rPr>
        <w:t>Créer des participants factices</w:t>
      </w:r>
      <w:r w:rsidRPr="00043398">
        <w:rPr>
          <w:rFonts w:cstheme="minorHAnsi"/>
          <w:sz w:val="24"/>
          <w:szCs w:val="24"/>
        </w:rPr>
        <w:t xml:space="preserve"> </w:t>
      </w:r>
    </w:p>
    <w:p w:rsidR="00CE1784" w:rsidRDefault="00CE1784" w:rsidP="00CE1784">
      <w:pPr>
        <w:pStyle w:val="Paragraphedeliste"/>
        <w:numPr>
          <w:ilvl w:val="0"/>
          <w:numId w:val="7"/>
        </w:numPr>
        <w:jc w:val="both"/>
        <w:rPr>
          <w:rFonts w:cstheme="minorHAnsi"/>
          <w:sz w:val="24"/>
          <w:szCs w:val="24"/>
        </w:rPr>
      </w:pPr>
      <w:r w:rsidRPr="00043398">
        <w:rPr>
          <w:rFonts w:cstheme="minorHAnsi"/>
          <w:sz w:val="24"/>
          <w:szCs w:val="24"/>
        </w:rPr>
        <w:t>Importer</w:t>
      </w:r>
      <w:r>
        <w:rPr>
          <w:rFonts w:cstheme="minorHAnsi"/>
          <w:sz w:val="24"/>
          <w:szCs w:val="24"/>
        </w:rPr>
        <w:t xml:space="preserve"> des participants depuis un fichier CSV</w:t>
      </w:r>
    </w:p>
    <w:p w:rsidR="00CE1784" w:rsidRPr="009F0317" w:rsidRDefault="00CE1784" w:rsidP="00CE1784">
      <w:pPr>
        <w:pStyle w:val="Paragraphedeliste"/>
        <w:numPr>
          <w:ilvl w:val="0"/>
          <w:numId w:val="7"/>
        </w:numPr>
        <w:jc w:val="both"/>
        <w:rPr>
          <w:rFonts w:cstheme="minorHAnsi"/>
          <w:sz w:val="24"/>
          <w:szCs w:val="24"/>
        </w:rPr>
      </w:pPr>
      <w:r w:rsidRPr="00043398">
        <w:rPr>
          <w:rFonts w:cstheme="minorHAnsi"/>
          <w:sz w:val="24"/>
          <w:szCs w:val="24"/>
        </w:rPr>
        <w:t>Importer</w:t>
      </w:r>
      <w:r>
        <w:rPr>
          <w:rFonts w:cstheme="minorHAnsi"/>
          <w:sz w:val="24"/>
          <w:szCs w:val="24"/>
        </w:rPr>
        <w:t xml:space="preserve"> des participants depuis une requête LDAP</w:t>
      </w:r>
    </w:p>
    <w:p w:rsidR="00CE1784" w:rsidRPr="00043398" w:rsidRDefault="00CE1784" w:rsidP="00CE1784">
      <w:pPr>
        <w:pStyle w:val="Paragraphedeliste"/>
        <w:numPr>
          <w:ilvl w:val="0"/>
          <w:numId w:val="7"/>
        </w:numPr>
        <w:jc w:val="both"/>
        <w:rPr>
          <w:rFonts w:cstheme="minorHAnsi"/>
          <w:sz w:val="24"/>
          <w:szCs w:val="24"/>
        </w:rPr>
      </w:pPr>
      <w:r w:rsidRPr="00043398">
        <w:rPr>
          <w:rFonts w:cstheme="minorHAnsi"/>
          <w:sz w:val="24"/>
          <w:szCs w:val="24"/>
        </w:rPr>
        <w:t xml:space="preserve">Gérer les attributs de vos participants, </w:t>
      </w:r>
    </w:p>
    <w:p w:rsidR="00CE1784" w:rsidRPr="00043398" w:rsidRDefault="00CE1784" w:rsidP="00CE1784">
      <w:pPr>
        <w:pStyle w:val="Paragraphedeliste"/>
        <w:numPr>
          <w:ilvl w:val="0"/>
          <w:numId w:val="7"/>
        </w:numPr>
        <w:jc w:val="both"/>
        <w:rPr>
          <w:rFonts w:cstheme="minorHAnsi"/>
          <w:sz w:val="24"/>
          <w:szCs w:val="24"/>
        </w:rPr>
      </w:pPr>
      <w:r w:rsidRPr="00043398">
        <w:rPr>
          <w:rFonts w:cstheme="minorHAnsi"/>
          <w:sz w:val="24"/>
          <w:szCs w:val="24"/>
        </w:rPr>
        <w:t>Exporter</w:t>
      </w:r>
      <w:r>
        <w:rPr>
          <w:rFonts w:cstheme="minorHAnsi"/>
          <w:sz w:val="24"/>
          <w:szCs w:val="24"/>
        </w:rPr>
        <w:t xml:space="preserve"> les informations</w:t>
      </w:r>
    </w:p>
    <w:p w:rsidR="00CE1784" w:rsidRPr="00043398" w:rsidRDefault="00CE1784" w:rsidP="00CE1784">
      <w:pPr>
        <w:pStyle w:val="Paragraphedeliste"/>
        <w:numPr>
          <w:ilvl w:val="0"/>
          <w:numId w:val="7"/>
        </w:numPr>
        <w:jc w:val="both"/>
        <w:rPr>
          <w:rFonts w:cstheme="minorHAnsi"/>
          <w:sz w:val="24"/>
          <w:szCs w:val="24"/>
        </w:rPr>
      </w:pPr>
      <w:r w:rsidRPr="00043398">
        <w:rPr>
          <w:rFonts w:cstheme="minorHAnsi"/>
          <w:sz w:val="24"/>
          <w:szCs w:val="24"/>
        </w:rPr>
        <w:t xml:space="preserve">Envoyer </w:t>
      </w:r>
      <w:r>
        <w:rPr>
          <w:rFonts w:cstheme="minorHAnsi"/>
          <w:sz w:val="24"/>
          <w:szCs w:val="24"/>
        </w:rPr>
        <w:t>des courriels d’invitation et de rappel</w:t>
      </w:r>
    </w:p>
    <w:p w:rsidR="00CE1784" w:rsidRDefault="00CE1784" w:rsidP="00CE1784">
      <w:pPr>
        <w:pStyle w:val="Paragraphedeliste"/>
        <w:numPr>
          <w:ilvl w:val="0"/>
          <w:numId w:val="7"/>
        </w:numPr>
        <w:jc w:val="both"/>
        <w:rPr>
          <w:rFonts w:cstheme="minorHAnsi"/>
          <w:sz w:val="24"/>
          <w:szCs w:val="24"/>
        </w:rPr>
      </w:pPr>
      <w:r w:rsidRPr="00043398">
        <w:rPr>
          <w:rFonts w:cstheme="minorHAnsi"/>
          <w:sz w:val="24"/>
          <w:szCs w:val="24"/>
        </w:rPr>
        <w:t>Générer</w:t>
      </w:r>
      <w:r>
        <w:rPr>
          <w:rFonts w:cstheme="minorHAnsi"/>
          <w:sz w:val="24"/>
          <w:szCs w:val="24"/>
        </w:rPr>
        <w:t xml:space="preserve"> les codes des invitations</w:t>
      </w:r>
    </w:p>
    <w:p w:rsidR="00CE1784" w:rsidRDefault="00CE1784" w:rsidP="00CE1784">
      <w:pPr>
        <w:pStyle w:val="Paragraphedeliste"/>
        <w:numPr>
          <w:ilvl w:val="0"/>
          <w:numId w:val="7"/>
        </w:numPr>
        <w:jc w:val="both"/>
        <w:rPr>
          <w:rFonts w:cstheme="minorHAnsi"/>
          <w:sz w:val="24"/>
          <w:szCs w:val="24"/>
        </w:rPr>
      </w:pPr>
      <w:r>
        <w:rPr>
          <w:rFonts w:cstheme="minorHAnsi"/>
          <w:sz w:val="24"/>
          <w:szCs w:val="24"/>
        </w:rPr>
        <w:t>Voir la</w:t>
      </w:r>
      <w:r w:rsidRPr="009F0317">
        <w:rPr>
          <w:rFonts w:cstheme="minorHAnsi"/>
          <w:sz w:val="24"/>
          <w:szCs w:val="24"/>
        </w:rPr>
        <w:t xml:space="preserve"> gestio</w:t>
      </w:r>
      <w:r>
        <w:rPr>
          <w:rFonts w:cstheme="minorHAnsi"/>
          <w:sz w:val="24"/>
          <w:szCs w:val="24"/>
        </w:rPr>
        <w:t>n centralisée des participants</w:t>
      </w:r>
    </w:p>
    <w:p w:rsidR="00CE1784" w:rsidRPr="00DC265E" w:rsidRDefault="00CE1784" w:rsidP="00CE1784">
      <w:pPr>
        <w:pStyle w:val="Paragraphedeliste"/>
        <w:numPr>
          <w:ilvl w:val="0"/>
          <w:numId w:val="7"/>
        </w:numPr>
        <w:jc w:val="both"/>
        <w:rPr>
          <w:rFonts w:cstheme="minorHAnsi"/>
          <w:sz w:val="24"/>
          <w:szCs w:val="24"/>
        </w:rPr>
      </w:pPr>
      <w:r>
        <w:rPr>
          <w:rFonts w:cstheme="minorHAnsi"/>
          <w:sz w:val="24"/>
          <w:szCs w:val="24"/>
        </w:rPr>
        <w:t>Supprimer la base des participants</w:t>
      </w:r>
      <w:r w:rsidRPr="009F0317">
        <w:rPr>
          <w:rFonts w:cstheme="minorHAnsi"/>
          <w:sz w:val="24"/>
          <w:szCs w:val="24"/>
        </w:rPr>
        <w:t xml:space="preserve"> </w:t>
      </w:r>
    </w:p>
    <w:p w:rsidR="00CE1784" w:rsidRPr="00B224E1" w:rsidRDefault="00CE1784" w:rsidP="00CE1784">
      <w:pPr>
        <w:jc w:val="both"/>
        <w:rPr>
          <w:rFonts w:cstheme="minorHAnsi"/>
          <w:sz w:val="24"/>
          <w:szCs w:val="24"/>
        </w:rPr>
      </w:pPr>
      <w:r>
        <w:rPr>
          <w:rFonts w:cstheme="minorHAnsi"/>
          <w:noProof/>
          <w:sz w:val="24"/>
          <w:szCs w:val="24"/>
          <w:lang w:eastAsia="fr-CA"/>
        </w:rPr>
        <w:drawing>
          <wp:inline distT="0" distB="0" distL="0" distR="0" wp14:anchorId="3E20E24B" wp14:editId="0E96301D">
            <wp:extent cx="5461158" cy="2178657"/>
            <wp:effectExtent l="0" t="0" r="6350" b="0"/>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 51.PNG"/>
                    <pic:cNvPicPr/>
                  </pic:nvPicPr>
                  <pic:blipFill rotWithShape="1">
                    <a:blip r:embed="rId10" cstate="print">
                      <a:extLst>
                        <a:ext uri="{28A0092B-C50C-407E-A947-70E740481C1C}">
                          <a14:useLocalDpi xmlns:a14="http://schemas.microsoft.com/office/drawing/2010/main" val="0"/>
                        </a:ext>
                      </a:extLst>
                    </a:blip>
                    <a:srcRect l="46194"/>
                    <a:stretch/>
                  </pic:blipFill>
                  <pic:spPr bwMode="auto">
                    <a:xfrm>
                      <a:off x="0" y="0"/>
                      <a:ext cx="5538588" cy="2209547"/>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b/>
          <w:sz w:val="24"/>
          <w:szCs w:val="24"/>
        </w:rPr>
      </w:pPr>
      <w:r w:rsidRPr="00B400B7">
        <w:rPr>
          <w:rFonts w:cstheme="minorHAnsi"/>
          <w:b/>
          <w:sz w:val="24"/>
          <w:szCs w:val="24"/>
        </w:rPr>
        <w:lastRenderedPageBreak/>
        <w:t xml:space="preserve">Quotas </w:t>
      </w:r>
    </w:p>
    <w:p w:rsidR="00CE1784" w:rsidRDefault="00CE1784" w:rsidP="00CE1784">
      <w:pPr>
        <w:jc w:val="both"/>
        <w:rPr>
          <w:rFonts w:cstheme="minorHAnsi"/>
          <w:sz w:val="24"/>
          <w:szCs w:val="24"/>
        </w:rPr>
      </w:pPr>
      <w:r>
        <w:rPr>
          <w:rFonts w:cstheme="minorHAnsi"/>
          <w:sz w:val="24"/>
          <w:szCs w:val="24"/>
        </w:rPr>
        <w:t xml:space="preserve">Dans l’onglet quotas du questionnaire, vous pouvez : </w:t>
      </w:r>
    </w:p>
    <w:p w:rsidR="00CE1784" w:rsidRPr="009C353E" w:rsidRDefault="00CE1784" w:rsidP="00CE1784">
      <w:pPr>
        <w:pStyle w:val="Paragraphedeliste"/>
        <w:numPr>
          <w:ilvl w:val="0"/>
          <w:numId w:val="8"/>
        </w:numPr>
        <w:jc w:val="both"/>
        <w:rPr>
          <w:rFonts w:cstheme="minorHAnsi"/>
          <w:sz w:val="24"/>
          <w:szCs w:val="24"/>
        </w:rPr>
      </w:pPr>
      <w:r w:rsidRPr="009C353E">
        <w:rPr>
          <w:rFonts w:cstheme="minorHAnsi"/>
          <w:sz w:val="24"/>
          <w:szCs w:val="24"/>
        </w:rPr>
        <w:t>Ajouter un nouveau quota</w:t>
      </w:r>
    </w:p>
    <w:p w:rsidR="00CE1784" w:rsidRPr="009C353E" w:rsidRDefault="00CE1784" w:rsidP="00CE1784">
      <w:pPr>
        <w:pStyle w:val="Paragraphedeliste"/>
        <w:numPr>
          <w:ilvl w:val="0"/>
          <w:numId w:val="8"/>
        </w:numPr>
        <w:jc w:val="both"/>
        <w:rPr>
          <w:rFonts w:cstheme="minorHAnsi"/>
          <w:sz w:val="24"/>
          <w:szCs w:val="24"/>
        </w:rPr>
      </w:pPr>
      <w:r w:rsidRPr="009C353E">
        <w:rPr>
          <w:rFonts w:cstheme="minorHAnsi"/>
          <w:sz w:val="24"/>
          <w:szCs w:val="24"/>
        </w:rPr>
        <w:t>Télécharger un rapport CSV</w:t>
      </w:r>
    </w:p>
    <w:p w:rsidR="00CE1784" w:rsidRDefault="00CE1784" w:rsidP="00CE1784">
      <w:pPr>
        <w:jc w:val="both"/>
        <w:rPr>
          <w:rFonts w:cstheme="minorHAnsi"/>
          <w:sz w:val="24"/>
          <w:szCs w:val="24"/>
        </w:rPr>
      </w:pP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32C08C59" wp14:editId="1FD4F492">
            <wp:extent cx="6173633" cy="1351722"/>
            <wp:effectExtent l="0" t="0" r="0" b="1270"/>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52.PNG"/>
                    <pic:cNvPicPr/>
                  </pic:nvPicPr>
                  <pic:blipFill rotWithShape="1">
                    <a:blip r:embed="rId11" cstate="print">
                      <a:extLst>
                        <a:ext uri="{28A0092B-C50C-407E-A947-70E740481C1C}">
                          <a14:useLocalDpi xmlns:a14="http://schemas.microsoft.com/office/drawing/2010/main" val="0"/>
                        </a:ext>
                      </a:extLst>
                    </a:blip>
                    <a:srcRect l="44597"/>
                    <a:stretch/>
                  </pic:blipFill>
                  <pic:spPr bwMode="auto">
                    <a:xfrm>
                      <a:off x="0" y="0"/>
                      <a:ext cx="6220645" cy="1362015"/>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sz w:val="24"/>
          <w:szCs w:val="24"/>
        </w:rPr>
        <w:t xml:space="preserve"> </w:t>
      </w:r>
    </w:p>
    <w:p w:rsidR="00CE1784" w:rsidRDefault="00CE1784" w:rsidP="00CE1784">
      <w:pPr>
        <w:jc w:val="both"/>
        <w:rPr>
          <w:rFonts w:cstheme="minorHAnsi"/>
          <w:sz w:val="24"/>
          <w:szCs w:val="24"/>
        </w:rPr>
      </w:pPr>
    </w:p>
    <w:p w:rsidR="00CE1784" w:rsidRDefault="00CE1784" w:rsidP="00CE1784">
      <w:pPr>
        <w:rPr>
          <w:rFonts w:cstheme="minorHAnsi"/>
          <w:b/>
          <w:sz w:val="24"/>
          <w:szCs w:val="24"/>
        </w:rPr>
      </w:pPr>
      <w:r>
        <w:rPr>
          <w:rFonts w:cstheme="minorHAnsi"/>
          <w:b/>
          <w:sz w:val="24"/>
          <w:szCs w:val="24"/>
        </w:rPr>
        <w:br w:type="page"/>
      </w:r>
    </w:p>
    <w:p w:rsidR="00CE1784" w:rsidRDefault="00CE1784" w:rsidP="00CE1784">
      <w:pPr>
        <w:jc w:val="both"/>
        <w:rPr>
          <w:rFonts w:cstheme="minorHAnsi"/>
          <w:b/>
          <w:sz w:val="24"/>
          <w:szCs w:val="24"/>
        </w:rPr>
      </w:pPr>
      <w:r w:rsidRPr="00B400B7">
        <w:rPr>
          <w:rFonts w:cstheme="minorHAnsi"/>
          <w:b/>
          <w:sz w:val="24"/>
          <w:szCs w:val="24"/>
        </w:rPr>
        <w:lastRenderedPageBreak/>
        <w:t>Évaluation</w:t>
      </w:r>
    </w:p>
    <w:p w:rsidR="00CE1784" w:rsidRDefault="00CE1784" w:rsidP="00CE1784">
      <w:pPr>
        <w:jc w:val="both"/>
        <w:rPr>
          <w:rFonts w:cstheme="minorHAnsi"/>
          <w:sz w:val="24"/>
          <w:szCs w:val="24"/>
        </w:rPr>
      </w:pPr>
      <w:r>
        <w:rPr>
          <w:rFonts w:cstheme="minorHAnsi"/>
          <w:sz w:val="24"/>
          <w:szCs w:val="24"/>
        </w:rPr>
        <w:t xml:space="preserve">Dans cet onglet, vous pouvez activer le mode évaluations et, subséquemment, ajouter une nouvelle règle d’évaluation. </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47B74E65" wp14:editId="5E474BDC">
            <wp:extent cx="6156765" cy="1948070"/>
            <wp:effectExtent l="0" t="0" r="0" b="0"/>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53.PNG"/>
                    <pic:cNvPicPr/>
                  </pic:nvPicPr>
                  <pic:blipFill rotWithShape="1">
                    <a:blip r:embed="rId12" cstate="print">
                      <a:extLst>
                        <a:ext uri="{28A0092B-C50C-407E-A947-70E740481C1C}">
                          <a14:useLocalDpi xmlns:a14="http://schemas.microsoft.com/office/drawing/2010/main" val="0"/>
                        </a:ext>
                      </a:extLst>
                    </a:blip>
                    <a:srcRect l="44997" r="-1"/>
                    <a:stretch/>
                  </pic:blipFill>
                  <pic:spPr bwMode="auto">
                    <a:xfrm>
                      <a:off x="0" y="0"/>
                      <a:ext cx="6183247" cy="1956449"/>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sz w:val="24"/>
          <w:szCs w:val="24"/>
        </w:rPr>
      </w:pPr>
    </w:p>
    <w:p w:rsidR="00CE1784" w:rsidRDefault="00CE1784" w:rsidP="00CE1784">
      <w:pPr>
        <w:rPr>
          <w:rFonts w:cstheme="minorHAnsi"/>
          <w:b/>
          <w:sz w:val="24"/>
          <w:szCs w:val="24"/>
        </w:rPr>
      </w:pPr>
      <w:r>
        <w:rPr>
          <w:rFonts w:cstheme="minorHAnsi"/>
          <w:b/>
          <w:sz w:val="24"/>
          <w:szCs w:val="24"/>
        </w:rPr>
        <w:br w:type="page"/>
      </w:r>
    </w:p>
    <w:p w:rsidR="00CE1784" w:rsidRDefault="00CE1784" w:rsidP="00CE1784">
      <w:pPr>
        <w:jc w:val="both"/>
        <w:rPr>
          <w:rFonts w:cstheme="minorHAnsi"/>
          <w:sz w:val="24"/>
          <w:szCs w:val="24"/>
        </w:rPr>
      </w:pPr>
      <w:r w:rsidRPr="00B400B7">
        <w:rPr>
          <w:rFonts w:cstheme="minorHAnsi"/>
          <w:b/>
          <w:sz w:val="24"/>
          <w:szCs w:val="24"/>
        </w:rPr>
        <w:lastRenderedPageBreak/>
        <w:t xml:space="preserve">Permissions du questionnaire </w:t>
      </w:r>
    </w:p>
    <w:p w:rsidR="00CE1784" w:rsidRDefault="00CE1784" w:rsidP="00CE1784">
      <w:pPr>
        <w:jc w:val="both"/>
        <w:rPr>
          <w:rFonts w:cstheme="minorHAnsi"/>
          <w:sz w:val="24"/>
          <w:szCs w:val="24"/>
        </w:rPr>
      </w:pPr>
      <w:r>
        <w:rPr>
          <w:rFonts w:cstheme="minorHAnsi"/>
          <w:sz w:val="24"/>
          <w:szCs w:val="24"/>
        </w:rPr>
        <w:t xml:space="preserve">Dans cet onglet, vous pouvez définir des permissions pour un utilisateur ou pour un groupe d’utilisateurs. </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70362896" wp14:editId="68BFF162">
            <wp:extent cx="6096480" cy="1415332"/>
            <wp:effectExtent l="0" t="0" r="0" b="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54.PNG"/>
                    <pic:cNvPicPr/>
                  </pic:nvPicPr>
                  <pic:blipFill rotWithShape="1">
                    <a:blip r:embed="rId13" cstate="print">
                      <a:extLst>
                        <a:ext uri="{28A0092B-C50C-407E-A947-70E740481C1C}">
                          <a14:useLocalDpi xmlns:a14="http://schemas.microsoft.com/office/drawing/2010/main" val="0"/>
                        </a:ext>
                      </a:extLst>
                    </a:blip>
                    <a:srcRect l="44863"/>
                    <a:stretch/>
                  </pic:blipFill>
                  <pic:spPr bwMode="auto">
                    <a:xfrm>
                      <a:off x="0" y="0"/>
                      <a:ext cx="6142135" cy="1425931"/>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sz w:val="24"/>
          <w:szCs w:val="24"/>
        </w:rPr>
      </w:pPr>
    </w:p>
    <w:p w:rsidR="00CE1784" w:rsidRDefault="00CE1784" w:rsidP="00CE1784">
      <w:pPr>
        <w:rPr>
          <w:rFonts w:cstheme="minorHAnsi"/>
          <w:b/>
          <w:sz w:val="24"/>
          <w:szCs w:val="24"/>
        </w:rPr>
      </w:pPr>
      <w:r>
        <w:rPr>
          <w:rFonts w:cstheme="minorHAnsi"/>
          <w:b/>
          <w:sz w:val="24"/>
          <w:szCs w:val="24"/>
        </w:rPr>
        <w:br w:type="page"/>
      </w:r>
    </w:p>
    <w:p w:rsidR="00CE1784" w:rsidRDefault="00CE1784" w:rsidP="00CE1784">
      <w:pPr>
        <w:jc w:val="both"/>
        <w:rPr>
          <w:rFonts w:cstheme="minorHAnsi"/>
          <w:b/>
          <w:sz w:val="24"/>
          <w:szCs w:val="24"/>
        </w:rPr>
      </w:pPr>
      <w:r w:rsidRPr="00913E15">
        <w:rPr>
          <w:rFonts w:cstheme="minorHAnsi"/>
          <w:b/>
          <w:sz w:val="24"/>
          <w:szCs w:val="24"/>
        </w:rPr>
        <w:lastRenderedPageBreak/>
        <w:t xml:space="preserve">Modèle de courriel </w:t>
      </w:r>
    </w:p>
    <w:p w:rsidR="00CE1784" w:rsidRDefault="00CE1784" w:rsidP="00CE1784">
      <w:pPr>
        <w:jc w:val="both"/>
        <w:rPr>
          <w:rFonts w:cstheme="minorHAnsi"/>
          <w:sz w:val="24"/>
          <w:szCs w:val="24"/>
        </w:rPr>
      </w:pPr>
      <w:r>
        <w:rPr>
          <w:rFonts w:cstheme="minorHAnsi"/>
          <w:sz w:val="24"/>
          <w:szCs w:val="24"/>
        </w:rPr>
        <w:t xml:space="preserve">Dans cet onglet, vous pouvez éditer les modèles de courriels pour envoyer un courriel: </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D’invitation</w:t>
      </w:r>
      <w:r w:rsidRPr="009C353E">
        <w:rPr>
          <w:rFonts w:cstheme="minorHAnsi"/>
          <w:sz w:val="24"/>
          <w:szCs w:val="24"/>
        </w:rPr>
        <w:t xml:space="preserve"> </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De rappel</w:t>
      </w:r>
      <w:r w:rsidRPr="009C353E">
        <w:rPr>
          <w:rFonts w:cstheme="minorHAnsi"/>
          <w:sz w:val="24"/>
          <w:szCs w:val="24"/>
        </w:rPr>
        <w:t xml:space="preserve"> </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De confirmation</w:t>
      </w:r>
      <w:r w:rsidRPr="009C353E">
        <w:rPr>
          <w:rFonts w:cstheme="minorHAnsi"/>
          <w:sz w:val="24"/>
          <w:szCs w:val="24"/>
        </w:rPr>
        <w:t xml:space="preserve"> </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D’</w:t>
      </w:r>
      <w:r w:rsidRPr="009C353E">
        <w:rPr>
          <w:rFonts w:cstheme="minorHAnsi"/>
          <w:sz w:val="24"/>
          <w:szCs w:val="24"/>
        </w:rPr>
        <w:t xml:space="preserve">inscription </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 xml:space="preserve">De </w:t>
      </w:r>
      <w:r w:rsidRPr="009C353E">
        <w:rPr>
          <w:rFonts w:cstheme="minorHAnsi"/>
          <w:sz w:val="24"/>
          <w:szCs w:val="24"/>
        </w:rPr>
        <w:t>notification simple à l’administrateur</w:t>
      </w:r>
    </w:p>
    <w:p w:rsidR="00CE1784" w:rsidRPr="009C353E" w:rsidRDefault="00CE1784" w:rsidP="00CE1784">
      <w:pPr>
        <w:pStyle w:val="Paragraphedeliste"/>
        <w:numPr>
          <w:ilvl w:val="0"/>
          <w:numId w:val="9"/>
        </w:numPr>
        <w:jc w:val="both"/>
        <w:rPr>
          <w:rFonts w:cstheme="minorHAnsi"/>
          <w:sz w:val="24"/>
          <w:szCs w:val="24"/>
        </w:rPr>
      </w:pPr>
      <w:r>
        <w:rPr>
          <w:rFonts w:cstheme="minorHAnsi"/>
          <w:sz w:val="24"/>
          <w:szCs w:val="24"/>
        </w:rPr>
        <w:t>De</w:t>
      </w:r>
      <w:r w:rsidRPr="009C353E">
        <w:rPr>
          <w:rFonts w:cstheme="minorHAnsi"/>
          <w:sz w:val="24"/>
          <w:szCs w:val="24"/>
        </w:rPr>
        <w:t xml:space="preserve"> notification détaillée à l’administrateur</w:t>
      </w:r>
    </w:p>
    <w:p w:rsidR="00CE1784" w:rsidRDefault="00CE1784" w:rsidP="00CE1784">
      <w:pPr>
        <w:jc w:val="both"/>
        <w:rPr>
          <w:rFonts w:cstheme="minorHAnsi"/>
          <w:sz w:val="24"/>
          <w:szCs w:val="24"/>
        </w:rPr>
      </w:pPr>
      <w:r>
        <w:rPr>
          <w:rFonts w:cstheme="minorHAnsi"/>
          <w:noProof/>
          <w:sz w:val="24"/>
          <w:szCs w:val="24"/>
          <w:lang w:eastAsia="fr-CA"/>
        </w:rPr>
        <w:drawing>
          <wp:inline distT="0" distB="0" distL="0" distR="0" wp14:anchorId="269C3636" wp14:editId="51D887E3">
            <wp:extent cx="6036975" cy="4977516"/>
            <wp:effectExtent l="0" t="0" r="1905" b="0"/>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 55.PNG"/>
                    <pic:cNvPicPr/>
                  </pic:nvPicPr>
                  <pic:blipFill rotWithShape="1">
                    <a:blip r:embed="rId14" cstate="print">
                      <a:extLst>
                        <a:ext uri="{28A0092B-C50C-407E-A947-70E740481C1C}">
                          <a14:useLocalDpi xmlns:a14="http://schemas.microsoft.com/office/drawing/2010/main" val="0"/>
                        </a:ext>
                      </a:extLst>
                    </a:blip>
                    <a:srcRect l="44464"/>
                    <a:stretch/>
                  </pic:blipFill>
                  <pic:spPr bwMode="auto">
                    <a:xfrm>
                      <a:off x="0" y="0"/>
                      <a:ext cx="6061865" cy="4998038"/>
                    </a:xfrm>
                    <a:prstGeom prst="rect">
                      <a:avLst/>
                    </a:prstGeom>
                    <a:ln>
                      <a:noFill/>
                    </a:ln>
                    <a:extLst>
                      <a:ext uri="{53640926-AAD7-44D8-BBD7-CCE9431645EC}">
                        <a14:shadowObscured xmlns:a14="http://schemas.microsoft.com/office/drawing/2010/main"/>
                      </a:ext>
                    </a:extLst>
                  </pic:spPr>
                </pic:pic>
              </a:graphicData>
            </a:graphic>
          </wp:inline>
        </w:drawing>
      </w:r>
    </w:p>
    <w:p w:rsidR="00CE1784" w:rsidRDefault="00CE1784" w:rsidP="00CE1784">
      <w:pPr>
        <w:jc w:val="both"/>
        <w:rPr>
          <w:rFonts w:cstheme="minorHAnsi"/>
          <w:sz w:val="24"/>
          <w:szCs w:val="24"/>
        </w:rPr>
      </w:pPr>
    </w:p>
    <w:p w:rsidR="00CE1784" w:rsidRDefault="00CE1784" w:rsidP="00CE1784">
      <w:pPr>
        <w:rPr>
          <w:rFonts w:cstheme="minorHAnsi"/>
          <w:b/>
          <w:sz w:val="24"/>
          <w:szCs w:val="24"/>
        </w:rPr>
      </w:pPr>
      <w:r>
        <w:rPr>
          <w:rFonts w:cstheme="minorHAnsi"/>
          <w:b/>
          <w:sz w:val="24"/>
          <w:szCs w:val="24"/>
        </w:rPr>
        <w:br w:type="page"/>
      </w:r>
    </w:p>
    <w:p w:rsidR="00CE1784" w:rsidRPr="00FB50AF" w:rsidRDefault="00CE1784" w:rsidP="00CE1784">
      <w:pPr>
        <w:jc w:val="both"/>
        <w:rPr>
          <w:rFonts w:cstheme="minorHAnsi"/>
          <w:b/>
          <w:sz w:val="24"/>
          <w:szCs w:val="24"/>
        </w:rPr>
      </w:pPr>
      <w:r w:rsidRPr="00FB50AF">
        <w:rPr>
          <w:rFonts w:cstheme="minorHAnsi"/>
          <w:b/>
          <w:sz w:val="24"/>
          <w:szCs w:val="24"/>
        </w:rPr>
        <w:lastRenderedPageBreak/>
        <w:t xml:space="preserve">Ressources </w:t>
      </w:r>
    </w:p>
    <w:p w:rsidR="00CE1784" w:rsidRDefault="00CE1784" w:rsidP="00CE1784">
      <w:pPr>
        <w:jc w:val="both"/>
        <w:rPr>
          <w:rFonts w:cstheme="minorHAnsi"/>
          <w:sz w:val="24"/>
          <w:szCs w:val="24"/>
        </w:rPr>
      </w:pPr>
      <w:r>
        <w:rPr>
          <w:rFonts w:cstheme="minorHAnsi"/>
          <w:sz w:val="24"/>
          <w:szCs w:val="24"/>
        </w:rPr>
        <w:t xml:space="preserve">À partir de cet onglet, vous pouvez ajouter ou modifier des fichiers ou des images pour votre questionnaire. </w:t>
      </w:r>
    </w:p>
    <w:p w:rsidR="00CE1784" w:rsidRPr="001517D2" w:rsidRDefault="00CE1784" w:rsidP="00CE1784">
      <w:pPr>
        <w:jc w:val="both"/>
        <w:rPr>
          <w:rFonts w:cstheme="minorHAnsi"/>
          <w:sz w:val="24"/>
          <w:szCs w:val="24"/>
        </w:rPr>
      </w:pPr>
      <w:r>
        <w:rPr>
          <w:rFonts w:cstheme="minorHAnsi"/>
          <w:noProof/>
          <w:sz w:val="24"/>
          <w:szCs w:val="24"/>
          <w:lang w:eastAsia="fr-CA"/>
        </w:rPr>
        <w:drawing>
          <wp:inline distT="0" distB="0" distL="0" distR="0" wp14:anchorId="7AE1FA3C" wp14:editId="4A49C9C8">
            <wp:extent cx="6291745" cy="5231958"/>
            <wp:effectExtent l="0" t="0" r="0" b="6985"/>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 56.PNG"/>
                    <pic:cNvPicPr/>
                  </pic:nvPicPr>
                  <pic:blipFill rotWithShape="1">
                    <a:blip r:embed="rId15" cstate="print">
                      <a:extLst>
                        <a:ext uri="{28A0092B-C50C-407E-A947-70E740481C1C}">
                          <a14:useLocalDpi xmlns:a14="http://schemas.microsoft.com/office/drawing/2010/main" val="0"/>
                        </a:ext>
                      </a:extLst>
                    </a:blip>
                    <a:srcRect l="45795" t="1813"/>
                    <a:stretch/>
                  </pic:blipFill>
                  <pic:spPr bwMode="auto">
                    <a:xfrm>
                      <a:off x="0" y="0"/>
                      <a:ext cx="6308640" cy="5246008"/>
                    </a:xfrm>
                    <a:prstGeom prst="rect">
                      <a:avLst/>
                    </a:prstGeom>
                    <a:ln>
                      <a:noFill/>
                    </a:ln>
                    <a:extLst>
                      <a:ext uri="{53640926-AAD7-44D8-BBD7-CCE9431645EC}">
                        <a14:shadowObscured xmlns:a14="http://schemas.microsoft.com/office/drawing/2010/main"/>
                      </a:ext>
                    </a:extLst>
                  </pic:spPr>
                </pic:pic>
              </a:graphicData>
            </a:graphic>
          </wp:inline>
        </w:drawing>
      </w:r>
    </w:p>
    <w:p w:rsidR="00CE1784" w:rsidRPr="00CE7A65" w:rsidRDefault="00CE1784" w:rsidP="00CE1784">
      <w:pPr>
        <w:jc w:val="both"/>
        <w:rPr>
          <w:rFonts w:cstheme="minorHAnsi"/>
          <w:b/>
          <w:sz w:val="24"/>
          <w:szCs w:val="24"/>
        </w:rPr>
      </w:pPr>
    </w:p>
    <w:p w:rsidR="00CE1784" w:rsidRPr="00CE7A65" w:rsidRDefault="00CE1784" w:rsidP="00CE1784">
      <w:pPr>
        <w:jc w:val="both"/>
        <w:rPr>
          <w:rFonts w:cstheme="minorHAnsi"/>
          <w:sz w:val="24"/>
          <w:szCs w:val="24"/>
        </w:rPr>
      </w:pPr>
      <w:r w:rsidRPr="00CE7A65">
        <w:rPr>
          <w:rFonts w:cstheme="minorHAnsi"/>
          <w:sz w:val="24"/>
          <w:szCs w:val="24"/>
        </w:rPr>
        <w:t xml:space="preserve"> </w:t>
      </w:r>
    </w:p>
    <w:p w:rsidR="00CE1784" w:rsidRPr="00CE7A65" w:rsidRDefault="00CE1784" w:rsidP="00CE1784">
      <w:pPr>
        <w:jc w:val="both"/>
        <w:rPr>
          <w:rFonts w:cstheme="minorHAnsi"/>
          <w:sz w:val="24"/>
          <w:szCs w:val="24"/>
        </w:rPr>
      </w:pPr>
    </w:p>
    <w:p w:rsidR="00153CB3" w:rsidRDefault="001857D7"/>
    <w:sectPr w:rsidR="00153CB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D24"/>
    <w:multiLevelType w:val="hybridMultilevel"/>
    <w:tmpl w:val="F9AA7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C3000E"/>
    <w:multiLevelType w:val="hybridMultilevel"/>
    <w:tmpl w:val="B1DA9D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3140A5"/>
    <w:multiLevelType w:val="hybridMultilevel"/>
    <w:tmpl w:val="775A22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5D7BF3"/>
    <w:multiLevelType w:val="hybridMultilevel"/>
    <w:tmpl w:val="DF5A12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F5C7657"/>
    <w:multiLevelType w:val="hybridMultilevel"/>
    <w:tmpl w:val="4DD679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27705B8"/>
    <w:multiLevelType w:val="hybridMultilevel"/>
    <w:tmpl w:val="085626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40F3B11"/>
    <w:multiLevelType w:val="hybridMultilevel"/>
    <w:tmpl w:val="5644F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D65701"/>
    <w:multiLevelType w:val="hybridMultilevel"/>
    <w:tmpl w:val="13924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1DE6C68"/>
    <w:multiLevelType w:val="hybridMultilevel"/>
    <w:tmpl w:val="28744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2"/>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84"/>
    <w:rsid w:val="001857D7"/>
    <w:rsid w:val="00490E4D"/>
    <w:rsid w:val="009258FF"/>
    <w:rsid w:val="00CE1784"/>
    <w:rsid w:val="00E972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47141-C01C-4CA7-B23D-41D7BA72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1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F40B8624D284E9FBE53D7DD66FED3" ma:contentTypeVersion="0" ma:contentTypeDescription="Crée un document." ma:contentTypeScope="" ma:versionID="cd1dbbf2be90e50c285d69c6564e9141">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EB7C1-0A8E-4455-A5C3-59FC4AB22A2B}"/>
</file>

<file path=customXml/itemProps2.xml><?xml version="1.0" encoding="utf-8"?>
<ds:datastoreItem xmlns:ds="http://schemas.openxmlformats.org/officeDocument/2006/customXml" ds:itemID="{3F930593-91D1-4089-818C-AC1C4C4BEF73}"/>
</file>

<file path=customXml/itemProps3.xml><?xml version="1.0" encoding="utf-8"?>
<ds:datastoreItem xmlns:ds="http://schemas.openxmlformats.org/officeDocument/2006/customXml" ds:itemID="{43404453-1ABC-4745-9B31-0DDDD8B25F05}"/>
</file>

<file path=docProps/app.xml><?xml version="1.0" encoding="utf-8"?>
<Properties xmlns="http://schemas.openxmlformats.org/officeDocument/2006/extended-properties" xmlns:vt="http://schemas.openxmlformats.org/officeDocument/2006/docPropsVTypes">
  <Template>Normal</Template>
  <TotalTime>39</TotalTime>
  <Pages>10</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Ventura-Giroux</dc:creator>
  <cp:keywords/>
  <dc:description/>
  <cp:lastModifiedBy>Célia Ventura-Giroux</cp:lastModifiedBy>
  <cp:revision>3</cp:revision>
  <dcterms:created xsi:type="dcterms:W3CDTF">2019-03-04T22:28:00Z</dcterms:created>
  <dcterms:modified xsi:type="dcterms:W3CDTF">2019-03-04T23:07:00Z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0x010100451F40B8624D284E9FBE53D7DD66FED3</vt:lpwstr>
  </property>
</Properties>
</file>